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F5C2E" w14:textId="5AE58D15" w:rsidR="00240DE5" w:rsidRPr="0032771D" w:rsidRDefault="00E12E74" w:rsidP="0032771D">
      <w:pPr>
        <w:autoSpaceDE w:val="0"/>
        <w:autoSpaceDN w:val="0"/>
        <w:adjustRightInd w:val="0"/>
        <w:spacing w:line="360" w:lineRule="auto"/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r>
        <w:rPr>
          <w:rFonts w:ascii="方正小标宋简体" w:eastAsia="方正小标宋简体" w:hAnsi="微软雅黑" w:hint="eastAsia"/>
          <w:sz w:val="44"/>
          <w:szCs w:val="44"/>
        </w:rPr>
        <w:t>蓝宝石物料</w:t>
      </w:r>
      <w:r w:rsidR="00934501" w:rsidRPr="00934501">
        <w:rPr>
          <w:rFonts w:ascii="方正小标宋简体" w:eastAsia="方正小标宋简体" w:hAnsi="微软雅黑" w:hint="eastAsia"/>
          <w:sz w:val="44"/>
          <w:szCs w:val="44"/>
        </w:rPr>
        <w:t>采购</w:t>
      </w:r>
      <w:r w:rsidR="00F257B0">
        <w:rPr>
          <w:rFonts w:ascii="方正小标宋简体" w:eastAsia="方正小标宋简体" w:cs="方正小标宋简体" w:hint="eastAsia"/>
          <w:kern w:val="0"/>
          <w:sz w:val="44"/>
          <w:szCs w:val="44"/>
        </w:rPr>
        <w:t>询比价公告</w:t>
      </w:r>
    </w:p>
    <w:p w14:paraId="2C303DF5" w14:textId="5E2516D6" w:rsidR="00240DE5" w:rsidRDefault="00000000" w:rsidP="00C579F0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color w:val="66666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询比价编号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 w:rsidR="00707A82">
        <w:rPr>
          <w:rFonts w:ascii="宋体" w:eastAsia="宋体" w:hAnsi="宋体" w:cs="宋体" w:hint="eastAsia"/>
          <w:color w:val="000000"/>
          <w:sz w:val="32"/>
          <w:szCs w:val="32"/>
        </w:rPr>
        <w:t>SDWB2025-XB</w:t>
      </w:r>
      <w:r w:rsidR="003E072B">
        <w:rPr>
          <w:rFonts w:ascii="宋体" w:eastAsia="宋体" w:hAnsi="宋体" w:cs="宋体" w:hint="eastAsia"/>
          <w:color w:val="000000"/>
          <w:sz w:val="32"/>
          <w:szCs w:val="32"/>
        </w:rPr>
        <w:t>0</w:t>
      </w:r>
      <w:r w:rsidR="000B1ED6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 w:rsidR="00707A82">
        <w:rPr>
          <w:rFonts w:ascii="宋体" w:eastAsia="宋体" w:hAnsi="宋体" w:cs="宋体" w:hint="eastAsia"/>
          <w:color w:val="000000"/>
          <w:sz w:val="32"/>
          <w:szCs w:val="32"/>
        </w:rPr>
        <w:t>-</w:t>
      </w:r>
      <w:r w:rsidR="000B1ED6">
        <w:rPr>
          <w:rFonts w:ascii="宋体" w:eastAsia="宋体" w:hAnsi="宋体" w:cs="宋体" w:hint="eastAsia"/>
          <w:color w:val="000000"/>
          <w:sz w:val="32"/>
          <w:szCs w:val="32"/>
        </w:rPr>
        <w:t>14</w:t>
      </w:r>
      <w:r w:rsidR="00E12E74">
        <w:rPr>
          <w:rFonts w:ascii="宋体" w:eastAsia="宋体" w:hAnsi="宋体" w:cs="宋体" w:hint="eastAsia"/>
          <w:color w:val="000000"/>
          <w:sz w:val="32"/>
          <w:szCs w:val="32"/>
        </w:rPr>
        <w:t>7</w:t>
      </w:r>
    </w:p>
    <w:p w14:paraId="634CE846" w14:textId="77777777" w:rsidR="00E12E74" w:rsidRDefault="00000000" w:rsidP="003E0926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宋体" w:eastAsia="宋体" w:hAnsi="宋体" w:cs="宋体"/>
          <w:color w:val="000000"/>
          <w:sz w:val="32"/>
          <w:szCs w:val="32"/>
        </w:rPr>
      </w:pPr>
      <w:r w:rsidRPr="00E12E74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询比价名称</w:t>
      </w:r>
      <w:r w:rsidRPr="00E12E74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 w:rsidR="00E12E74" w:rsidRPr="00E12E74">
        <w:rPr>
          <w:rFonts w:ascii="宋体" w:eastAsia="宋体" w:hAnsi="宋体" w:cs="宋体" w:hint="eastAsia"/>
          <w:color w:val="000000"/>
          <w:sz w:val="32"/>
          <w:szCs w:val="32"/>
        </w:rPr>
        <w:t>蓝宝石物料采购</w:t>
      </w:r>
    </w:p>
    <w:p w14:paraId="11F76CA2" w14:textId="0B9B63B6" w:rsidR="000B1ED6" w:rsidRPr="00E12E74" w:rsidRDefault="00000000" w:rsidP="003E0926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E12E74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询比价内容</w:t>
      </w:r>
      <w:r w:rsidRPr="00E12E74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</w:p>
    <w:tbl>
      <w:tblPr>
        <w:tblpPr w:leftFromText="180" w:rightFromText="180" w:vertAnchor="text" w:horzAnchor="page" w:tblpXSpec="center" w:tblpY="28"/>
        <w:tblOverlap w:val="never"/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2347"/>
        <w:gridCol w:w="3402"/>
        <w:gridCol w:w="1877"/>
      </w:tblGrid>
      <w:tr w:rsidR="0032771D" w:rsidRPr="008255C4" w14:paraId="109E730C" w14:textId="77777777" w:rsidTr="0032771D">
        <w:trPr>
          <w:trHeight w:val="637"/>
        </w:trPr>
        <w:tc>
          <w:tcPr>
            <w:tcW w:w="1192" w:type="dxa"/>
            <w:noWrap/>
            <w:vAlign w:val="center"/>
          </w:tcPr>
          <w:p w14:paraId="37F2AFD9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 w:rsidRPr="008255C4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47" w:type="dxa"/>
            <w:noWrap/>
            <w:vAlign w:val="center"/>
          </w:tcPr>
          <w:p w14:paraId="7450EFDF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 w:rsidRPr="008255C4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物品名称</w:t>
            </w:r>
          </w:p>
        </w:tc>
        <w:tc>
          <w:tcPr>
            <w:tcW w:w="3402" w:type="dxa"/>
            <w:vAlign w:val="center"/>
          </w:tcPr>
          <w:p w14:paraId="600F2842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8255C4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1877" w:type="dxa"/>
            <w:noWrap/>
            <w:vAlign w:val="center"/>
          </w:tcPr>
          <w:p w14:paraId="40885BB2" w14:textId="77777777" w:rsidR="0032771D" w:rsidRPr="008255C4" w:rsidRDefault="0032771D" w:rsidP="008C40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 w:rsidRPr="008255C4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需购数量</w:t>
            </w:r>
          </w:p>
        </w:tc>
      </w:tr>
      <w:tr w:rsidR="00E12E74" w:rsidRPr="008255C4" w14:paraId="39D2F59D" w14:textId="77777777" w:rsidTr="0032771D">
        <w:trPr>
          <w:trHeight w:val="448"/>
        </w:trPr>
        <w:tc>
          <w:tcPr>
            <w:tcW w:w="1192" w:type="dxa"/>
            <w:noWrap/>
            <w:vAlign w:val="center"/>
          </w:tcPr>
          <w:p w14:paraId="29B05BE4" w14:textId="77777777" w:rsidR="00E12E74" w:rsidRPr="008255C4" w:rsidRDefault="00E12E74" w:rsidP="00E12E74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6DC20D12" w14:textId="4C710100" w:rsidR="00E12E74" w:rsidRPr="008255C4" w:rsidRDefault="00E12E74" w:rsidP="00E12E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E13362">
              <w:rPr>
                <w:rFonts w:ascii="仿宋_GB2312" w:eastAsia="仿宋_GB2312" w:hAnsi="Times New Roman" w:cs="Times New Roman" w:hint="eastAsia"/>
                <w:sz w:val="24"/>
              </w:rPr>
              <w:t>蓝宝石窗片</w:t>
            </w:r>
          </w:p>
        </w:tc>
        <w:tc>
          <w:tcPr>
            <w:tcW w:w="3402" w:type="dxa"/>
            <w:vAlign w:val="center"/>
          </w:tcPr>
          <w:p w14:paraId="487C642C" w14:textId="26402E26" w:rsidR="00E12E74" w:rsidRPr="008255C4" w:rsidRDefault="00E12E74" w:rsidP="00E12E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E13362">
              <w:rPr>
                <w:rFonts w:ascii="仿宋_GB2312" w:eastAsia="仿宋_GB2312" w:hAnsi="Times New Roman" w:cs="Times New Roman" w:hint="eastAsia"/>
                <w:sz w:val="24"/>
              </w:rPr>
              <w:t>SMEV7.1203.4008</w:t>
            </w:r>
          </w:p>
        </w:tc>
        <w:tc>
          <w:tcPr>
            <w:tcW w:w="1877" w:type="dxa"/>
            <w:noWrap/>
            <w:vAlign w:val="center"/>
          </w:tcPr>
          <w:p w14:paraId="671BD6E8" w14:textId="073736C8" w:rsidR="00E12E74" w:rsidRPr="008255C4" w:rsidRDefault="00E12E74" w:rsidP="00E12E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E1336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</w:tr>
    </w:tbl>
    <w:p w14:paraId="6A5A6B7B" w14:textId="7B66CB8E" w:rsidR="003E0926" w:rsidRDefault="003E0926" w:rsidP="00C579F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备注：技术可电话沟通，图纸需来现场看。</w:t>
      </w:r>
    </w:p>
    <w:p w14:paraId="199FAB62" w14:textId="027BE017" w:rsidR="00240DE5" w:rsidRDefault="00000000" w:rsidP="00C579F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C51329">
        <w:rPr>
          <w:rFonts w:ascii="宋体" w:eastAsia="宋体" w:hAnsi="宋体" w:cs="宋体" w:hint="eastAsia"/>
          <w:bCs/>
          <w:color w:val="000000"/>
          <w:sz w:val="32"/>
          <w:szCs w:val="32"/>
        </w:rPr>
        <w:t>2、</w:t>
      </w:r>
      <w:r w:rsidR="00FA559A">
        <w:rPr>
          <w:rFonts w:ascii="宋体" w:eastAsia="宋体" w:hAnsi="宋体" w:cs="宋体" w:hint="eastAsia"/>
          <w:bCs/>
          <w:color w:val="000000"/>
          <w:sz w:val="32"/>
          <w:szCs w:val="32"/>
        </w:rPr>
        <w:t>完成</w:t>
      </w:r>
      <w:r w:rsidR="0015751D" w:rsidRPr="00C51329">
        <w:rPr>
          <w:rFonts w:ascii="宋体" w:eastAsia="宋体" w:hAnsi="宋体" w:cs="宋体" w:hint="eastAsia"/>
          <w:bCs/>
          <w:color w:val="000000"/>
          <w:sz w:val="32"/>
          <w:szCs w:val="32"/>
        </w:rPr>
        <w:t>时间</w:t>
      </w:r>
      <w:r w:rsidRPr="00C51329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bookmarkStart w:id="0" w:name="OLE_LINK2"/>
      <w:r w:rsidR="00FA559A">
        <w:rPr>
          <w:rFonts w:ascii="宋体" w:eastAsia="宋体" w:hAnsi="宋体" w:cs="宋体" w:hint="eastAsia"/>
          <w:color w:val="000000"/>
          <w:sz w:val="32"/>
          <w:szCs w:val="32"/>
        </w:rPr>
        <w:t>2025年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9</w:t>
      </w:r>
      <w:r w:rsidR="00FA559A"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C605BE">
        <w:rPr>
          <w:rFonts w:ascii="宋体" w:eastAsia="宋体" w:hAnsi="宋体" w:cs="宋体" w:hint="eastAsia"/>
          <w:color w:val="000000"/>
          <w:sz w:val="32"/>
          <w:szCs w:val="32"/>
        </w:rPr>
        <w:t>15</w:t>
      </w:r>
      <w:r w:rsidR="00FA559A">
        <w:rPr>
          <w:rFonts w:ascii="宋体" w:eastAsia="宋体" w:hAnsi="宋体" w:cs="宋体" w:hint="eastAsia"/>
          <w:color w:val="000000"/>
          <w:sz w:val="32"/>
          <w:szCs w:val="32"/>
        </w:rPr>
        <w:t>日之前</w:t>
      </w:r>
      <w:r w:rsidR="00D31D41">
        <w:rPr>
          <w:rFonts w:ascii="宋体" w:eastAsia="宋体" w:hAnsi="宋体" w:cs="宋体" w:hint="eastAsia"/>
          <w:color w:val="000000"/>
          <w:sz w:val="32"/>
          <w:szCs w:val="32"/>
        </w:rPr>
        <w:t>。</w:t>
      </w:r>
      <w:bookmarkEnd w:id="0"/>
    </w:p>
    <w:p w14:paraId="1D7E964F" w14:textId="71F526E4" w:rsidR="00240DE5" w:rsidRDefault="00000000" w:rsidP="00C579F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3、地点：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山东微波电真空技术有限公司</w:t>
      </w:r>
      <w:r w:rsidR="00D31D41">
        <w:rPr>
          <w:rFonts w:ascii="宋体" w:eastAsia="宋体" w:hAnsi="宋体" w:cs="宋体" w:hint="eastAsia"/>
          <w:color w:val="000000"/>
          <w:sz w:val="32"/>
          <w:szCs w:val="32"/>
        </w:rPr>
        <w:t>。</w:t>
      </w:r>
    </w:p>
    <w:p w14:paraId="1C592806" w14:textId="77777777" w:rsidR="00240DE5" w:rsidRDefault="00000000">
      <w:p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四、资格要求：</w:t>
      </w:r>
    </w:p>
    <w:p w14:paraId="4249BAFA" w14:textId="77777777" w:rsidR="003E0926" w:rsidRDefault="003E0926" w:rsidP="003E0926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1、在中华人民共和国境内注册，具有独立法人资格；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具有独立承担民事责任能力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；</w:t>
      </w:r>
    </w:p>
    <w:p w14:paraId="2196D8B2" w14:textId="77777777" w:rsidR="003E0926" w:rsidRDefault="003E0926" w:rsidP="003E0926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2、具有良好的企业信誉和健全的财务会计制度；</w:t>
      </w:r>
    </w:p>
    <w:p w14:paraId="3303F045" w14:textId="77777777" w:rsidR="003E0926" w:rsidRDefault="003E0926" w:rsidP="003E0926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3、具有履行合同必需的设备、专业技术、资质能力；</w:t>
      </w:r>
    </w:p>
    <w:p w14:paraId="3925451C" w14:textId="77777777" w:rsidR="003E0926" w:rsidRDefault="003E0926" w:rsidP="003E0926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4、有依法缴纳税收和社会保障金的良好纪录；</w:t>
      </w:r>
    </w:p>
    <w:p w14:paraId="65D905EE" w14:textId="77777777" w:rsidR="003E0926" w:rsidRDefault="003E0926" w:rsidP="003E0926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5、在经营活动中没有违法记录；</w:t>
      </w:r>
    </w:p>
    <w:p w14:paraId="51C57598" w14:textId="6AA52FA2" w:rsidR="003E0926" w:rsidRDefault="003E0926" w:rsidP="003E0926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6、至少有两个2022年以来与本次采购相同或类似产品的相关业绩；</w:t>
      </w:r>
    </w:p>
    <w:p w14:paraId="1F3D24E8" w14:textId="5E215781" w:rsidR="003E0926" w:rsidRDefault="003E0926" w:rsidP="003E0926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7、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需要提供的相关资质文件：盖红章的经有关部门年检通过的企业法人营业执照复印件、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资质文件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、相应生产许可证件、业绩等；</w:t>
      </w:r>
    </w:p>
    <w:p w14:paraId="07BDA636" w14:textId="77777777" w:rsidR="003E0926" w:rsidRDefault="003E0926" w:rsidP="003E0926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8、如有单位资料造假，一经发现，立即在网上公示，并永久取消投标资格；</w:t>
      </w:r>
    </w:p>
    <w:p w14:paraId="6E53D0E6" w14:textId="77777777" w:rsidR="00240DE5" w:rsidRDefault="00000000">
      <w:p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lastRenderedPageBreak/>
        <w:t>五、公告和报名：</w:t>
      </w:r>
    </w:p>
    <w:p w14:paraId="1B8FEA28" w14:textId="0EC4AE5D" w:rsidR="0015751D" w:rsidRPr="00861622" w:rsidRDefault="0015751D" w:rsidP="0015751D">
      <w:pPr>
        <w:spacing w:line="520" w:lineRule="exact"/>
        <w:ind w:leftChars="200" w:left="420" w:firstLineChars="100" w:firstLine="32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1、公告时间：2025年</w:t>
      </w:r>
      <w:r w:rsidR="00536ACC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15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日-2025年</w:t>
      </w:r>
      <w:r w:rsidR="00536ACC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20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日</w:t>
      </w:r>
    </w:p>
    <w:p w14:paraId="7B16B880" w14:textId="1E4FFE6D" w:rsidR="0015751D" w:rsidRPr="00861622" w:rsidRDefault="0015751D" w:rsidP="0015751D">
      <w:pPr>
        <w:spacing w:line="520" w:lineRule="exact"/>
        <w:ind w:leftChars="200" w:left="420" w:firstLineChars="100" w:firstLine="32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2、开标时间：2025年</w:t>
      </w:r>
      <w:r w:rsidR="00536ACC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2</w:t>
      </w:r>
      <w:r w:rsidR="0032771D">
        <w:rPr>
          <w:rFonts w:ascii="宋体" w:eastAsia="宋体" w:hAnsi="宋体" w:cs="宋体" w:hint="eastAsia"/>
          <w:color w:val="000000"/>
          <w:sz w:val="32"/>
          <w:szCs w:val="32"/>
        </w:rPr>
        <w:t>1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日</w:t>
      </w:r>
      <w:r w:rsidR="00934501">
        <w:rPr>
          <w:rFonts w:ascii="宋体" w:eastAsia="宋体" w:hAnsi="宋体" w:cs="宋体" w:hint="eastAsia"/>
          <w:color w:val="000000"/>
          <w:sz w:val="32"/>
          <w:szCs w:val="32"/>
        </w:rPr>
        <w:t>下午</w:t>
      </w:r>
      <w:r w:rsidR="00E12E74">
        <w:rPr>
          <w:rFonts w:ascii="宋体" w:eastAsia="宋体" w:hAnsi="宋体" w:cs="宋体" w:hint="eastAsia"/>
          <w:color w:val="000000"/>
          <w:sz w:val="32"/>
          <w:szCs w:val="32"/>
        </w:rPr>
        <w:t>16</w:t>
      </w:r>
      <w:r w:rsidR="00861622">
        <w:rPr>
          <w:rFonts w:ascii="宋体" w:eastAsia="宋体" w:hAnsi="宋体" w:cs="宋体" w:hint="eastAsia"/>
          <w:color w:val="000000"/>
          <w:sz w:val="32"/>
          <w:szCs w:val="32"/>
        </w:rPr>
        <w:t>时00分</w:t>
      </w:r>
    </w:p>
    <w:p w14:paraId="31B0FAA4" w14:textId="313FD3A0" w:rsidR="0015751D" w:rsidRPr="00861622" w:rsidRDefault="0015751D" w:rsidP="0015751D">
      <w:pPr>
        <w:spacing w:line="52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登录www.jigang.com.cn—济钢集团有限公司阳光购销平台或bidding.jigang.com.cn (网上报名)；使用指南可在网站首页“帮助中心”下载。</w:t>
      </w:r>
      <w:r w:rsidR="00861622">
        <w:rPr>
          <w:rFonts w:ascii="宋体" w:eastAsia="宋体" w:hAnsi="宋体" w:cs="宋体" w:hint="eastAsia"/>
          <w:color w:val="000000"/>
          <w:sz w:val="32"/>
          <w:szCs w:val="32"/>
        </w:rPr>
        <w:t>报名成功后自行下载询价函。</w:t>
      </w:r>
    </w:p>
    <w:p w14:paraId="2081F746" w14:textId="2586AB0A" w:rsidR="00240DE5" w:rsidRDefault="0015751D" w:rsidP="00861622">
      <w:pPr>
        <w:wordWrap w:val="0"/>
        <w:spacing w:line="52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请贵单位于2025年</w:t>
      </w:r>
      <w:r w:rsidR="00536ACC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934501">
        <w:rPr>
          <w:rFonts w:ascii="宋体" w:eastAsia="宋体" w:hAnsi="宋体" w:cs="宋体" w:hint="eastAsia"/>
          <w:color w:val="000000"/>
          <w:sz w:val="32"/>
          <w:szCs w:val="32"/>
        </w:rPr>
        <w:t>21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日</w:t>
      </w:r>
      <w:r w:rsidR="00934501">
        <w:rPr>
          <w:rFonts w:ascii="宋体" w:eastAsia="宋体" w:hAnsi="宋体" w:cs="宋体" w:hint="eastAsia"/>
          <w:color w:val="000000"/>
          <w:sz w:val="32"/>
          <w:szCs w:val="32"/>
        </w:rPr>
        <w:t>下午</w:t>
      </w:r>
      <w:r w:rsidR="00E12E74">
        <w:rPr>
          <w:rFonts w:ascii="宋体" w:eastAsia="宋体" w:hAnsi="宋体" w:cs="宋体" w:hint="eastAsia"/>
          <w:color w:val="000000"/>
          <w:sz w:val="32"/>
          <w:szCs w:val="32"/>
        </w:rPr>
        <w:t>16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：00之前</w:t>
      </w:r>
      <w:bookmarkStart w:id="1" w:name="_Hlk193211377"/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将询价函、企业法人营业执照复印件</w:t>
      </w:r>
      <w:r w:rsidR="00861622" w:rsidRPr="00861622">
        <w:rPr>
          <w:rFonts w:ascii="宋体" w:eastAsia="宋体" w:hAnsi="宋体" w:cs="宋体" w:hint="eastAsia"/>
          <w:color w:val="000000"/>
          <w:sz w:val="32"/>
          <w:szCs w:val="32"/>
        </w:rPr>
        <w:t>、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业绩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等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相关信息并加盖单位公章</w:t>
      </w:r>
      <w:r w:rsidRPr="00D652F8">
        <w:rPr>
          <w:rFonts w:ascii="宋体" w:eastAsia="宋体" w:hAnsi="宋体" w:cs="宋体" w:hint="eastAsia"/>
          <w:color w:val="000000"/>
          <w:sz w:val="32"/>
          <w:szCs w:val="32"/>
        </w:rPr>
        <w:t>，</w:t>
      </w:r>
      <w:bookmarkEnd w:id="1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发送的电子邮件应是扫描件。发送</w:t>
      </w:r>
      <w:r w:rsidR="00861622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至</w:t>
      </w:r>
      <w:r w:rsidR="00861622" w:rsidRPr="00D652F8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 w:rsidR="00F257B0" w:rsidRPr="00B62B8B">
        <w:rPr>
          <w:rFonts w:ascii="仿宋" w:eastAsia="仿宋" w:hAnsi="仿宋" w:cs="仿宋"/>
          <w:color w:val="000000"/>
          <w:sz w:val="32"/>
          <w:szCs w:val="32"/>
        </w:rPr>
        <w:t>13361091608@163.com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。</w:t>
      </w:r>
    </w:p>
    <w:p w14:paraId="2AE4BE1F" w14:textId="77777777" w:rsidR="00240DE5" w:rsidRDefault="00000000">
      <w:pPr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六、询比价文件售价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：无。</w:t>
      </w:r>
    </w:p>
    <w:p w14:paraId="245E6FAC" w14:textId="77777777" w:rsidR="00240DE5" w:rsidRDefault="00000000">
      <w:pPr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  <w:lang w:val="zh-CN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七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val="zh-CN"/>
        </w:rPr>
        <w:t>、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询比价文件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val="zh-CN"/>
        </w:rPr>
        <w:t>的递交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：</w:t>
      </w:r>
    </w:p>
    <w:p w14:paraId="55EEED1A" w14:textId="01B7D984" w:rsidR="00240DE5" w:rsidRDefault="00000000">
      <w:pPr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1、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询比价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文件递交的截止时间：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202</w:t>
      </w:r>
      <w:r w:rsidR="00D652F8">
        <w:rPr>
          <w:rFonts w:ascii="宋体" w:eastAsia="宋体" w:hAnsi="宋体" w:cs="宋体" w:hint="eastAsia"/>
          <w:color w:val="000000"/>
          <w:sz w:val="32"/>
          <w:szCs w:val="32"/>
        </w:rPr>
        <w:t>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年</w:t>
      </w:r>
      <w:r w:rsidR="00536ACC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21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</w:t>
      </w:r>
      <w:r w:rsidR="00934501">
        <w:rPr>
          <w:rFonts w:ascii="宋体" w:eastAsia="宋体" w:hAnsi="宋体" w:cs="宋体" w:hint="eastAsia"/>
          <w:color w:val="000000"/>
          <w:sz w:val="32"/>
          <w:szCs w:val="32"/>
        </w:rPr>
        <w:t>下午</w:t>
      </w:r>
      <w:r w:rsidR="00E12E74">
        <w:rPr>
          <w:rFonts w:ascii="宋体" w:eastAsia="宋体" w:hAnsi="宋体" w:cs="宋体" w:hint="eastAsia"/>
          <w:color w:val="000000"/>
          <w:sz w:val="32"/>
          <w:szCs w:val="32"/>
        </w:rPr>
        <w:t>16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时00分。</w:t>
      </w:r>
    </w:p>
    <w:p w14:paraId="4A0AF38F" w14:textId="77777777" w:rsidR="00240DE5" w:rsidRDefault="00000000">
      <w:pPr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  <w:lang w:val="zh-CN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2、逾期送达的、未送达指定地点的或者不按照询比价文件要求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的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，询比价人将予以拒收。</w:t>
      </w:r>
    </w:p>
    <w:p w14:paraId="212E8B1E" w14:textId="77777777" w:rsidR="00240DE5" w:rsidRDefault="00000000">
      <w:pPr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八、联系方式：</w:t>
      </w:r>
    </w:p>
    <w:p w14:paraId="119BD365" w14:textId="3F081CC3" w:rsidR="00240DE5" w:rsidRDefault="00000000">
      <w:pPr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1</w:t>
      </w:r>
      <w:r w:rsidR="00861622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、</w:t>
      </w:r>
      <w:r>
        <w:rPr>
          <w:rFonts w:ascii="宋体" w:eastAsia="宋体" w:hAnsi="宋体" w:cs="宋体" w:hint="eastAsia"/>
          <w:sz w:val="32"/>
          <w:szCs w:val="32"/>
        </w:rPr>
        <w:t>询比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价联系人：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王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女士，联系电话：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13361091608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；</w:t>
      </w:r>
    </w:p>
    <w:p w14:paraId="220986D6" w14:textId="50EA7D2C" w:rsidR="00240DE5" w:rsidRDefault="00000000">
      <w:pPr>
        <w:autoSpaceDE w:val="0"/>
        <w:autoSpaceDN w:val="0"/>
        <w:adjustRightInd w:val="0"/>
        <w:ind w:firstLineChars="200"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2</w:t>
      </w:r>
      <w:r w:rsidR="00861622">
        <w:rPr>
          <w:rFonts w:ascii="宋体" w:eastAsia="宋体" w:hAnsi="宋体" w:cs="宋体" w:hint="eastAsia"/>
          <w:color w:val="000000"/>
          <w:sz w:val="32"/>
          <w:szCs w:val="32"/>
        </w:rPr>
        <w:t xml:space="preserve">、 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业务（技术）联系人：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孙先生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，联系电话：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15253163961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；</w:t>
      </w:r>
    </w:p>
    <w:p w14:paraId="62867B9C" w14:textId="77777777" w:rsidR="00240DE5" w:rsidRDefault="00000000">
      <w:pPr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九、询比价内容和其他要求以最终的询比价文件为准。</w:t>
      </w:r>
    </w:p>
    <w:p w14:paraId="5C40EE88" w14:textId="77777777" w:rsidR="00240DE5" w:rsidRDefault="00240DE5" w:rsidP="002618D0">
      <w:pPr>
        <w:pStyle w:val="a0"/>
        <w:rPr>
          <w:rFonts w:hint="eastAsia"/>
        </w:rPr>
      </w:pPr>
    </w:p>
    <w:p w14:paraId="420BAF99" w14:textId="77777777" w:rsidR="00240DE5" w:rsidRDefault="00240DE5">
      <w:pPr>
        <w:rPr>
          <w:rFonts w:hint="eastAsia"/>
        </w:rPr>
      </w:pPr>
    </w:p>
    <w:p w14:paraId="555C5267" w14:textId="3824B6A8" w:rsidR="00240DE5" w:rsidRDefault="00000000">
      <w:pPr>
        <w:spacing w:line="580" w:lineRule="exact"/>
        <w:ind w:left="1000"/>
        <w:jc w:val="righ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山东</w:t>
      </w:r>
      <w:r w:rsidR="00170FF9">
        <w:rPr>
          <w:rFonts w:ascii="宋体" w:eastAsia="宋体" w:hAnsi="宋体" w:cs="宋体" w:hint="eastAsia"/>
          <w:color w:val="000000"/>
          <w:sz w:val="32"/>
          <w:szCs w:val="32"/>
        </w:rPr>
        <w:t>微波电真空技术有限公司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 xml:space="preserve">              </w:t>
      </w:r>
    </w:p>
    <w:p w14:paraId="51D220BE" w14:textId="26AF4D7A" w:rsidR="00240DE5" w:rsidRDefault="00000000">
      <w:pPr>
        <w:spacing w:line="580" w:lineRule="exact"/>
        <w:ind w:left="1000"/>
        <w:jc w:val="center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 xml:space="preserve">                  202</w:t>
      </w:r>
      <w:r w:rsidR="00170FF9">
        <w:rPr>
          <w:rFonts w:ascii="宋体" w:eastAsia="宋体" w:hAnsi="宋体" w:cs="宋体" w:hint="eastAsia"/>
          <w:color w:val="000000"/>
          <w:sz w:val="32"/>
          <w:szCs w:val="32"/>
        </w:rPr>
        <w:t>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年</w:t>
      </w:r>
      <w:r w:rsidR="00536ACC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15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</w:t>
      </w:r>
    </w:p>
    <w:sectPr w:rsidR="00240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24371" w14:textId="77777777" w:rsidR="00AF22BD" w:rsidRDefault="00AF22BD" w:rsidP="00F257B0">
      <w:pPr>
        <w:rPr>
          <w:rFonts w:hint="eastAsia"/>
        </w:rPr>
      </w:pPr>
      <w:r>
        <w:separator/>
      </w:r>
    </w:p>
  </w:endnote>
  <w:endnote w:type="continuationSeparator" w:id="0">
    <w:p w14:paraId="5075AA4A" w14:textId="77777777" w:rsidR="00AF22BD" w:rsidRDefault="00AF22BD" w:rsidP="00F257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32BBF" w14:textId="77777777" w:rsidR="00AF22BD" w:rsidRDefault="00AF22BD" w:rsidP="00F257B0">
      <w:pPr>
        <w:rPr>
          <w:rFonts w:hint="eastAsia"/>
        </w:rPr>
      </w:pPr>
      <w:r>
        <w:separator/>
      </w:r>
    </w:p>
  </w:footnote>
  <w:footnote w:type="continuationSeparator" w:id="0">
    <w:p w14:paraId="5E603CDE" w14:textId="77777777" w:rsidR="00AF22BD" w:rsidRDefault="00AF22BD" w:rsidP="00F257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8D9"/>
    <w:multiLevelType w:val="hybridMultilevel"/>
    <w:tmpl w:val="B1CA00DE"/>
    <w:lvl w:ilvl="0" w:tplc="876828F6">
      <w:start w:val="1"/>
      <w:numFmt w:val="decimal"/>
      <w:lvlText w:val="%1、"/>
      <w:lvlJc w:val="left"/>
      <w:pPr>
        <w:ind w:left="127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54796E7D"/>
    <w:multiLevelType w:val="hybridMultilevel"/>
    <w:tmpl w:val="DD081540"/>
    <w:lvl w:ilvl="0" w:tplc="07EE9182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8CA4EA2"/>
    <w:multiLevelType w:val="singleLevel"/>
    <w:tmpl w:val="58CA4E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8C64B9F"/>
    <w:multiLevelType w:val="hybridMultilevel"/>
    <w:tmpl w:val="61C8A242"/>
    <w:lvl w:ilvl="0" w:tplc="491881F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7BF41ECF"/>
    <w:multiLevelType w:val="hybridMultilevel"/>
    <w:tmpl w:val="2BAA627A"/>
    <w:lvl w:ilvl="0" w:tplc="04090011">
      <w:start w:val="1"/>
      <w:numFmt w:val="decimal"/>
      <w:lvlText w:val="%1)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2014380342">
    <w:abstractNumId w:val="2"/>
  </w:num>
  <w:num w:numId="2" w16cid:durableId="1784228940">
    <w:abstractNumId w:val="3"/>
  </w:num>
  <w:num w:numId="3" w16cid:durableId="611977629">
    <w:abstractNumId w:val="4"/>
  </w:num>
  <w:num w:numId="4" w16cid:durableId="264701831">
    <w:abstractNumId w:val="0"/>
  </w:num>
  <w:num w:numId="5" w16cid:durableId="219093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I4MzhhNWY1MTc3MzU5MmNmNDZlYTEzNTQwOGVjMzMifQ=="/>
  </w:docVars>
  <w:rsids>
    <w:rsidRoot w:val="001057DA"/>
    <w:rsid w:val="00012539"/>
    <w:rsid w:val="00024AE8"/>
    <w:rsid w:val="0003114D"/>
    <w:rsid w:val="000444B0"/>
    <w:rsid w:val="00050906"/>
    <w:rsid w:val="00064A58"/>
    <w:rsid w:val="00066A40"/>
    <w:rsid w:val="0007751D"/>
    <w:rsid w:val="0009432D"/>
    <w:rsid w:val="000A1DAE"/>
    <w:rsid w:val="000A7CB6"/>
    <w:rsid w:val="000B1ED6"/>
    <w:rsid w:val="000D3F9E"/>
    <w:rsid w:val="000D56A2"/>
    <w:rsid w:val="000E1C3E"/>
    <w:rsid w:val="00100A51"/>
    <w:rsid w:val="001057DA"/>
    <w:rsid w:val="0012511A"/>
    <w:rsid w:val="0013357A"/>
    <w:rsid w:val="00141B24"/>
    <w:rsid w:val="00143AB7"/>
    <w:rsid w:val="001534A7"/>
    <w:rsid w:val="0015751D"/>
    <w:rsid w:val="00170FF9"/>
    <w:rsid w:val="001809E0"/>
    <w:rsid w:val="00191B61"/>
    <w:rsid w:val="00196095"/>
    <w:rsid w:val="001B0B0A"/>
    <w:rsid w:val="001B2A18"/>
    <w:rsid w:val="001C513E"/>
    <w:rsid w:val="00210A59"/>
    <w:rsid w:val="00230DDC"/>
    <w:rsid w:val="002339A1"/>
    <w:rsid w:val="00240DE5"/>
    <w:rsid w:val="00245B31"/>
    <w:rsid w:val="002511C2"/>
    <w:rsid w:val="002618D0"/>
    <w:rsid w:val="0026745E"/>
    <w:rsid w:val="002A2547"/>
    <w:rsid w:val="002E6156"/>
    <w:rsid w:val="002F47C7"/>
    <w:rsid w:val="002F480A"/>
    <w:rsid w:val="002F6772"/>
    <w:rsid w:val="002F6AD7"/>
    <w:rsid w:val="00307411"/>
    <w:rsid w:val="0032771D"/>
    <w:rsid w:val="003415EB"/>
    <w:rsid w:val="00345BD0"/>
    <w:rsid w:val="0036744C"/>
    <w:rsid w:val="00367646"/>
    <w:rsid w:val="00390747"/>
    <w:rsid w:val="003B62B6"/>
    <w:rsid w:val="003B64C5"/>
    <w:rsid w:val="003E072B"/>
    <w:rsid w:val="003E0926"/>
    <w:rsid w:val="00416485"/>
    <w:rsid w:val="004272D3"/>
    <w:rsid w:val="00432E4A"/>
    <w:rsid w:val="00444F13"/>
    <w:rsid w:val="00462024"/>
    <w:rsid w:val="004642C5"/>
    <w:rsid w:val="00480A63"/>
    <w:rsid w:val="0048716F"/>
    <w:rsid w:val="00494A3D"/>
    <w:rsid w:val="004A0994"/>
    <w:rsid w:val="004A0ACF"/>
    <w:rsid w:val="004A5336"/>
    <w:rsid w:val="004D69EB"/>
    <w:rsid w:val="004E6514"/>
    <w:rsid w:val="004F0ECF"/>
    <w:rsid w:val="004F107E"/>
    <w:rsid w:val="00524690"/>
    <w:rsid w:val="00536ACC"/>
    <w:rsid w:val="0054679B"/>
    <w:rsid w:val="00564AB5"/>
    <w:rsid w:val="00583387"/>
    <w:rsid w:val="005954F4"/>
    <w:rsid w:val="005E7140"/>
    <w:rsid w:val="005F7C94"/>
    <w:rsid w:val="00601131"/>
    <w:rsid w:val="006200CD"/>
    <w:rsid w:val="006445E3"/>
    <w:rsid w:val="00656C77"/>
    <w:rsid w:val="00665CFA"/>
    <w:rsid w:val="00672741"/>
    <w:rsid w:val="006760B3"/>
    <w:rsid w:val="00695234"/>
    <w:rsid w:val="006A5A9B"/>
    <w:rsid w:val="006C421D"/>
    <w:rsid w:val="006C4E43"/>
    <w:rsid w:val="006E5B79"/>
    <w:rsid w:val="00707A82"/>
    <w:rsid w:val="007110F1"/>
    <w:rsid w:val="007449DB"/>
    <w:rsid w:val="00746206"/>
    <w:rsid w:val="007514CF"/>
    <w:rsid w:val="00784936"/>
    <w:rsid w:val="00796462"/>
    <w:rsid w:val="007B7C3C"/>
    <w:rsid w:val="007F525B"/>
    <w:rsid w:val="007F619A"/>
    <w:rsid w:val="007F7038"/>
    <w:rsid w:val="008018A2"/>
    <w:rsid w:val="00807258"/>
    <w:rsid w:val="00830D8A"/>
    <w:rsid w:val="00852DCB"/>
    <w:rsid w:val="008556AC"/>
    <w:rsid w:val="00861622"/>
    <w:rsid w:val="00862C1C"/>
    <w:rsid w:val="00872259"/>
    <w:rsid w:val="008908B3"/>
    <w:rsid w:val="00891CDD"/>
    <w:rsid w:val="008B4972"/>
    <w:rsid w:val="008C1714"/>
    <w:rsid w:val="008C4F73"/>
    <w:rsid w:val="008F185F"/>
    <w:rsid w:val="00904BE7"/>
    <w:rsid w:val="00934501"/>
    <w:rsid w:val="00935932"/>
    <w:rsid w:val="00942650"/>
    <w:rsid w:val="00967115"/>
    <w:rsid w:val="0099208F"/>
    <w:rsid w:val="0099221A"/>
    <w:rsid w:val="009A34A8"/>
    <w:rsid w:val="009A696E"/>
    <w:rsid w:val="009D507F"/>
    <w:rsid w:val="009E1CFD"/>
    <w:rsid w:val="009F1529"/>
    <w:rsid w:val="009F6276"/>
    <w:rsid w:val="00A01FAA"/>
    <w:rsid w:val="00A10202"/>
    <w:rsid w:val="00A24CC3"/>
    <w:rsid w:val="00A7115C"/>
    <w:rsid w:val="00A71449"/>
    <w:rsid w:val="00AA6B96"/>
    <w:rsid w:val="00AB7757"/>
    <w:rsid w:val="00AC2A33"/>
    <w:rsid w:val="00AC5FBC"/>
    <w:rsid w:val="00AE7E0E"/>
    <w:rsid w:val="00AF22BD"/>
    <w:rsid w:val="00AF73EE"/>
    <w:rsid w:val="00AF78E6"/>
    <w:rsid w:val="00B02B82"/>
    <w:rsid w:val="00B123B9"/>
    <w:rsid w:val="00B14BC4"/>
    <w:rsid w:val="00B35A8D"/>
    <w:rsid w:val="00B50ACD"/>
    <w:rsid w:val="00B62259"/>
    <w:rsid w:val="00B67EAC"/>
    <w:rsid w:val="00B85C29"/>
    <w:rsid w:val="00B9057D"/>
    <w:rsid w:val="00B905CF"/>
    <w:rsid w:val="00BB035E"/>
    <w:rsid w:val="00C51329"/>
    <w:rsid w:val="00C579F0"/>
    <w:rsid w:val="00C605BC"/>
    <w:rsid w:val="00C605BE"/>
    <w:rsid w:val="00C768DF"/>
    <w:rsid w:val="00C911CE"/>
    <w:rsid w:val="00C963B0"/>
    <w:rsid w:val="00C97496"/>
    <w:rsid w:val="00CB69A4"/>
    <w:rsid w:val="00CF4C99"/>
    <w:rsid w:val="00CF6654"/>
    <w:rsid w:val="00D135FA"/>
    <w:rsid w:val="00D30152"/>
    <w:rsid w:val="00D31D41"/>
    <w:rsid w:val="00D34187"/>
    <w:rsid w:val="00D52A97"/>
    <w:rsid w:val="00D652F8"/>
    <w:rsid w:val="00DA1F88"/>
    <w:rsid w:val="00DA356F"/>
    <w:rsid w:val="00DB0D8E"/>
    <w:rsid w:val="00DB349C"/>
    <w:rsid w:val="00DC3588"/>
    <w:rsid w:val="00DC77D3"/>
    <w:rsid w:val="00DE32B8"/>
    <w:rsid w:val="00E11B01"/>
    <w:rsid w:val="00E12E74"/>
    <w:rsid w:val="00E467EA"/>
    <w:rsid w:val="00E5511C"/>
    <w:rsid w:val="00E74B12"/>
    <w:rsid w:val="00E8130C"/>
    <w:rsid w:val="00E83297"/>
    <w:rsid w:val="00EA6D48"/>
    <w:rsid w:val="00EB250E"/>
    <w:rsid w:val="00EB5C5C"/>
    <w:rsid w:val="00EC232E"/>
    <w:rsid w:val="00EC4D97"/>
    <w:rsid w:val="00EC769E"/>
    <w:rsid w:val="00ED57A1"/>
    <w:rsid w:val="00EE0881"/>
    <w:rsid w:val="00EE27E3"/>
    <w:rsid w:val="00EE6F75"/>
    <w:rsid w:val="00EF7F53"/>
    <w:rsid w:val="00F0623D"/>
    <w:rsid w:val="00F2516A"/>
    <w:rsid w:val="00F257B0"/>
    <w:rsid w:val="00F43B91"/>
    <w:rsid w:val="00F64B55"/>
    <w:rsid w:val="00F776B6"/>
    <w:rsid w:val="00F901CF"/>
    <w:rsid w:val="00FA559A"/>
    <w:rsid w:val="00FC7526"/>
    <w:rsid w:val="00FD6FFF"/>
    <w:rsid w:val="00FE3784"/>
    <w:rsid w:val="00FE7F62"/>
    <w:rsid w:val="03D7420D"/>
    <w:rsid w:val="066466EB"/>
    <w:rsid w:val="07F45D5E"/>
    <w:rsid w:val="092061AF"/>
    <w:rsid w:val="0C9C0A6E"/>
    <w:rsid w:val="0CCC52F2"/>
    <w:rsid w:val="10A2678D"/>
    <w:rsid w:val="13F60B9E"/>
    <w:rsid w:val="15793835"/>
    <w:rsid w:val="1582093B"/>
    <w:rsid w:val="1F980D5B"/>
    <w:rsid w:val="21110DC5"/>
    <w:rsid w:val="211663DC"/>
    <w:rsid w:val="22E9024C"/>
    <w:rsid w:val="25CE375C"/>
    <w:rsid w:val="25F726EC"/>
    <w:rsid w:val="275163C0"/>
    <w:rsid w:val="29696AD2"/>
    <w:rsid w:val="2D9E1E24"/>
    <w:rsid w:val="2F0E5ECE"/>
    <w:rsid w:val="2F6824F8"/>
    <w:rsid w:val="315D34C6"/>
    <w:rsid w:val="323E39E4"/>
    <w:rsid w:val="326459CB"/>
    <w:rsid w:val="34BF0E0C"/>
    <w:rsid w:val="35144E35"/>
    <w:rsid w:val="356647A5"/>
    <w:rsid w:val="3599165E"/>
    <w:rsid w:val="363A3410"/>
    <w:rsid w:val="37985945"/>
    <w:rsid w:val="37F30DCD"/>
    <w:rsid w:val="38742E3D"/>
    <w:rsid w:val="39746FAD"/>
    <w:rsid w:val="3F043BAC"/>
    <w:rsid w:val="3F2D72BA"/>
    <w:rsid w:val="42106A94"/>
    <w:rsid w:val="45500E7B"/>
    <w:rsid w:val="48DB7CA1"/>
    <w:rsid w:val="4A273284"/>
    <w:rsid w:val="4C03562B"/>
    <w:rsid w:val="4D8B1D7C"/>
    <w:rsid w:val="4F62401E"/>
    <w:rsid w:val="51C71DD3"/>
    <w:rsid w:val="56136A1C"/>
    <w:rsid w:val="56462CE4"/>
    <w:rsid w:val="597E09E7"/>
    <w:rsid w:val="5AAD1584"/>
    <w:rsid w:val="5D6D4FFA"/>
    <w:rsid w:val="5DEA7F80"/>
    <w:rsid w:val="60285208"/>
    <w:rsid w:val="614822F9"/>
    <w:rsid w:val="64903844"/>
    <w:rsid w:val="66E300DB"/>
    <w:rsid w:val="67902011"/>
    <w:rsid w:val="68D75C06"/>
    <w:rsid w:val="692B5EEB"/>
    <w:rsid w:val="6A6D5947"/>
    <w:rsid w:val="6C6D2921"/>
    <w:rsid w:val="6C81017A"/>
    <w:rsid w:val="6CCC3AA5"/>
    <w:rsid w:val="6E216EC3"/>
    <w:rsid w:val="6EB34837"/>
    <w:rsid w:val="6F651FD5"/>
    <w:rsid w:val="787E0A1A"/>
    <w:rsid w:val="79A4194C"/>
    <w:rsid w:val="79AD73C5"/>
    <w:rsid w:val="7AA529C8"/>
    <w:rsid w:val="7D542DE0"/>
    <w:rsid w:val="7EA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A8D70"/>
  <w15:docId w15:val="{B2BDE286-556F-41F1-9FFC-D71048A7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qFormat/>
    <w:rsid w:val="002618D0"/>
    <w:pPr>
      <w:spacing w:line="580" w:lineRule="exact"/>
      <w:ind w:firstLineChars="200" w:firstLine="640"/>
    </w:pPr>
    <w:rPr>
      <w:rFonts w:ascii="宋体" w:eastAsia="宋体" w:hAnsi="宋体" w:cs="宋体"/>
      <w:color w:val="000000"/>
      <w:sz w:val="32"/>
      <w:szCs w:val="32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autoRedefine/>
    <w:uiPriority w:val="22"/>
    <w:qFormat/>
    <w:rPr>
      <w:b/>
    </w:rPr>
  </w:style>
  <w:style w:type="character" w:styleId="ab">
    <w:name w:val="Emphasis"/>
    <w:basedOn w:val="a1"/>
    <w:autoRedefine/>
    <w:uiPriority w:val="20"/>
    <w:qFormat/>
  </w:style>
  <w:style w:type="character" w:styleId="ac">
    <w:name w:val="Hyperlink"/>
    <w:basedOn w:val="a1"/>
    <w:autoRedefine/>
    <w:uiPriority w:val="99"/>
    <w:unhideWhenUsed/>
    <w:qFormat/>
    <w:rPr>
      <w:color w:val="0000FF"/>
      <w:u w:val="singl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7">
    <w:name w:val="页眉 字符"/>
    <w:basedOn w:val="a1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autoRedefine/>
    <w:uiPriority w:val="99"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qFormat/>
    <w:rsid w:val="00F257B0"/>
    <w:pPr>
      <w:ind w:firstLineChars="200" w:firstLine="420"/>
    </w:pPr>
  </w:style>
  <w:style w:type="character" w:styleId="ae">
    <w:name w:val="Unresolved Mention"/>
    <w:basedOn w:val="a1"/>
    <w:uiPriority w:val="99"/>
    <w:semiHidden/>
    <w:unhideWhenUsed/>
    <w:rsid w:val="00F25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449</Words>
  <Characters>486</Characters>
  <Application>Microsoft Office Word</Application>
  <DocSecurity>0</DocSecurity>
  <Lines>60</Lines>
  <Paragraphs>84</Paragraphs>
  <ScaleCrop>false</ScaleCrop>
  <Company>PC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张利栋</dc:creator>
  <cp:lastModifiedBy>LauRoger</cp:lastModifiedBy>
  <cp:revision>49</cp:revision>
  <dcterms:created xsi:type="dcterms:W3CDTF">2022-12-20T06:27:00Z</dcterms:created>
  <dcterms:modified xsi:type="dcterms:W3CDTF">2025-08-15T09:28:00Z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18FA0A6098CF4D5D9DEDC8BFF63288BA_13</vt:lpwstr>
  </property>
</Properties>
</file>